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3B" w:rsidRPr="00AE1DEE" w:rsidRDefault="00A7071F">
      <w:pPr>
        <w:spacing w:before="68"/>
        <w:ind w:left="1311"/>
        <w:rPr>
          <w:rFonts w:ascii="Arial" w:eastAsia="Trebuchet MS" w:hAnsi="Arial" w:cs="Arial"/>
          <w:sz w:val="28"/>
          <w:szCs w:val="28"/>
          <w:lang w:val="de-DE"/>
        </w:rPr>
      </w:pP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F</w:t>
      </w:r>
      <w:r w:rsidRPr="00AE1DEE">
        <w:rPr>
          <w:rFonts w:ascii="Arial" w:eastAsia="Trebuchet MS" w:hAnsi="Arial" w:cs="Arial"/>
          <w:b/>
          <w:bCs/>
          <w:spacing w:val="-2"/>
          <w:sz w:val="28"/>
          <w:szCs w:val="28"/>
          <w:u w:val="thick" w:color="000000"/>
          <w:lang w:val="de-DE"/>
        </w:rPr>
        <w:t>a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lldar</w:t>
      </w:r>
      <w:r w:rsidRPr="00AE1DEE">
        <w:rPr>
          <w:rFonts w:ascii="Arial" w:eastAsia="Trebuchet MS" w:hAnsi="Arial" w:cs="Arial"/>
          <w:b/>
          <w:bCs/>
          <w:spacing w:val="-2"/>
          <w:sz w:val="28"/>
          <w:szCs w:val="28"/>
          <w:u w:val="thick" w:color="000000"/>
          <w:lang w:val="de-DE"/>
        </w:rPr>
        <w:t>s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t</w:t>
      </w:r>
      <w:r w:rsidRPr="00AE1DEE">
        <w:rPr>
          <w:rFonts w:ascii="Arial" w:eastAsia="Trebuchet MS" w:hAnsi="Arial" w:cs="Arial"/>
          <w:b/>
          <w:bCs/>
          <w:spacing w:val="-2"/>
          <w:sz w:val="28"/>
          <w:szCs w:val="28"/>
          <w:u w:val="thick" w:color="000000"/>
          <w:lang w:val="de-DE"/>
        </w:rPr>
        <w:t>el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lung</w:t>
      </w:r>
      <w:r w:rsidRPr="00AE1DEE">
        <w:rPr>
          <w:rFonts w:ascii="Arial" w:eastAsia="Trebuchet MS" w:hAnsi="Arial" w:cs="Arial"/>
          <w:b/>
          <w:bCs/>
          <w:spacing w:val="-3"/>
          <w:sz w:val="28"/>
          <w:szCs w:val="28"/>
          <w:u w:val="thick" w:color="000000"/>
          <w:lang w:val="de-DE"/>
        </w:rPr>
        <w:t xml:space="preserve"> 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/</w:t>
      </w:r>
      <w:r w:rsidRPr="00AE1DEE">
        <w:rPr>
          <w:rFonts w:ascii="Arial" w:eastAsia="Trebuchet MS" w:hAnsi="Arial" w:cs="Arial"/>
          <w:b/>
          <w:bCs/>
          <w:spacing w:val="1"/>
          <w:sz w:val="28"/>
          <w:szCs w:val="28"/>
          <w:u w:val="thick" w:color="000000"/>
          <w:lang w:val="de-DE"/>
        </w:rPr>
        <w:t xml:space="preserve"> </w:t>
      </w:r>
      <w:r w:rsidRPr="00AE1DEE">
        <w:rPr>
          <w:rFonts w:ascii="Arial" w:eastAsia="Trebuchet MS" w:hAnsi="Arial" w:cs="Arial"/>
          <w:b/>
          <w:bCs/>
          <w:spacing w:val="-2"/>
          <w:sz w:val="28"/>
          <w:szCs w:val="28"/>
          <w:u w:val="thick" w:color="000000"/>
          <w:lang w:val="de-DE"/>
        </w:rPr>
        <w:t>B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lock</w:t>
      </w:r>
      <w:r w:rsidRPr="00AE1DEE">
        <w:rPr>
          <w:rFonts w:ascii="Arial" w:eastAsia="Trebuchet MS" w:hAnsi="Arial" w:cs="Arial"/>
          <w:b/>
          <w:bCs/>
          <w:spacing w:val="-1"/>
          <w:sz w:val="28"/>
          <w:szCs w:val="28"/>
          <w:u w:val="thick" w:color="000000"/>
          <w:lang w:val="de-DE"/>
        </w:rPr>
        <w:t>p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ra</w:t>
      </w:r>
      <w:r w:rsidRPr="00AE1DEE">
        <w:rPr>
          <w:rFonts w:ascii="Arial" w:eastAsia="Trebuchet MS" w:hAnsi="Arial" w:cs="Arial"/>
          <w:b/>
          <w:bCs/>
          <w:spacing w:val="-2"/>
          <w:sz w:val="28"/>
          <w:szCs w:val="28"/>
          <w:u w:val="thick" w:color="000000"/>
          <w:lang w:val="de-DE"/>
        </w:rPr>
        <w:t>k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tik</w:t>
      </w:r>
      <w:r w:rsidRPr="00AE1DEE">
        <w:rPr>
          <w:rFonts w:ascii="Arial" w:eastAsia="Trebuchet MS" w:hAnsi="Arial" w:cs="Arial"/>
          <w:b/>
          <w:bCs/>
          <w:spacing w:val="-4"/>
          <w:sz w:val="28"/>
          <w:szCs w:val="28"/>
          <w:u w:val="thick" w:color="000000"/>
          <w:lang w:val="de-DE"/>
        </w:rPr>
        <w:t>u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m A</w:t>
      </w:r>
      <w:r w:rsidRPr="00AE1DEE">
        <w:rPr>
          <w:rFonts w:ascii="Arial" w:eastAsia="Trebuchet MS" w:hAnsi="Arial" w:cs="Arial"/>
          <w:b/>
          <w:bCs/>
          <w:spacing w:val="-3"/>
          <w:sz w:val="28"/>
          <w:szCs w:val="28"/>
          <w:u w:val="thick" w:color="000000"/>
          <w:lang w:val="de-DE"/>
        </w:rPr>
        <w:t>l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l</w:t>
      </w:r>
      <w:r w:rsidRPr="00AE1DEE">
        <w:rPr>
          <w:rFonts w:ascii="Arial" w:eastAsia="Trebuchet MS" w:hAnsi="Arial" w:cs="Arial"/>
          <w:b/>
          <w:bCs/>
          <w:spacing w:val="-2"/>
          <w:sz w:val="28"/>
          <w:szCs w:val="28"/>
          <w:u w:val="thick" w:color="000000"/>
          <w:lang w:val="de-DE"/>
        </w:rPr>
        <w:t>g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emei</w:t>
      </w:r>
      <w:r w:rsidRPr="00AE1DEE">
        <w:rPr>
          <w:rFonts w:ascii="Arial" w:eastAsia="Trebuchet MS" w:hAnsi="Arial" w:cs="Arial"/>
          <w:b/>
          <w:bCs/>
          <w:spacing w:val="-3"/>
          <w:sz w:val="28"/>
          <w:szCs w:val="28"/>
          <w:u w:val="thick" w:color="000000"/>
          <w:lang w:val="de-DE"/>
        </w:rPr>
        <w:t>n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medi</w:t>
      </w:r>
      <w:r w:rsidRPr="00AE1DEE">
        <w:rPr>
          <w:rFonts w:ascii="Arial" w:eastAsia="Trebuchet MS" w:hAnsi="Arial" w:cs="Arial"/>
          <w:b/>
          <w:bCs/>
          <w:spacing w:val="-3"/>
          <w:sz w:val="28"/>
          <w:szCs w:val="28"/>
          <w:u w:val="thick" w:color="000000"/>
          <w:lang w:val="de-DE"/>
        </w:rPr>
        <w:t>z</w:t>
      </w:r>
      <w:r w:rsidRPr="00AE1DEE">
        <w:rPr>
          <w:rFonts w:ascii="Arial" w:eastAsia="Trebuchet MS" w:hAnsi="Arial" w:cs="Arial"/>
          <w:b/>
          <w:bCs/>
          <w:sz w:val="28"/>
          <w:szCs w:val="28"/>
          <w:u w:val="thick" w:color="000000"/>
          <w:lang w:val="de-DE"/>
        </w:rPr>
        <w:t>in</w:t>
      </w:r>
    </w:p>
    <w:p w:rsidR="0043683B" w:rsidRPr="00AE1DEE" w:rsidRDefault="0043683B">
      <w:pPr>
        <w:spacing w:before="15" w:line="240" w:lineRule="exact"/>
        <w:rPr>
          <w:rFonts w:ascii="Arial" w:hAnsi="Arial" w:cs="Arial"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9"/>
        <w:gridCol w:w="2127"/>
        <w:gridCol w:w="2123"/>
        <w:gridCol w:w="2112"/>
      </w:tblGrid>
      <w:tr w:rsidR="00AE1DEE" w:rsidTr="007447A5">
        <w:tc>
          <w:tcPr>
            <w:tcW w:w="9271" w:type="dxa"/>
            <w:gridSpan w:val="4"/>
          </w:tcPr>
          <w:p w:rsidR="00AE1DEE" w:rsidRPr="00AE1DEE" w:rsidRDefault="00AE1DEE" w:rsidP="007447A5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>Nam</w:t>
            </w:r>
            <w:r w:rsidR="007447A5"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e der/des Studierenden: </w:t>
            </w:r>
          </w:p>
        </w:tc>
      </w:tr>
      <w:tr w:rsidR="00AE1DEE" w:rsidTr="007447A5">
        <w:tc>
          <w:tcPr>
            <w:tcW w:w="9271" w:type="dxa"/>
            <w:gridSpan w:val="4"/>
          </w:tcPr>
          <w:p w:rsidR="00AE1DEE" w:rsidRPr="00AE1DEE" w:rsidRDefault="00AE1DEE" w:rsidP="007447A5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Name der Lehrpraxis:            </w:t>
            </w:r>
          </w:p>
        </w:tc>
      </w:tr>
      <w:tr w:rsidR="00AE1DEE" w:rsidRPr="00E86104" w:rsidTr="007447A5">
        <w:tc>
          <w:tcPr>
            <w:tcW w:w="9271" w:type="dxa"/>
            <w:gridSpan w:val="4"/>
          </w:tcPr>
          <w:p w:rsidR="00AE1DEE" w:rsidRPr="00AE1DEE" w:rsidRDefault="00AE1DEE" w:rsidP="007447A5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>Kürzel, Geschlecht und Alter der Patientin/des Patienten</w:t>
            </w:r>
            <w:r w:rsidR="00B71394"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>:</w:t>
            </w:r>
            <w:r w:rsidR="00B22E04"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  </w:t>
            </w:r>
            <w:r w:rsidR="00B71394"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 </w:t>
            </w:r>
          </w:p>
        </w:tc>
      </w:tr>
      <w:tr w:rsidR="00AE1DEE" w:rsidRPr="00E86104" w:rsidTr="007447A5">
        <w:tc>
          <w:tcPr>
            <w:tcW w:w="9271" w:type="dxa"/>
            <w:gridSpan w:val="4"/>
          </w:tcPr>
          <w:p w:rsidR="00AE1DEE" w:rsidRPr="00AE1DEE" w:rsidRDefault="00AE1DEE" w:rsidP="007447A5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 w:rsidRPr="00AE1DEE"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Wie lange ist die Patientin/der </w:t>
            </w: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>Patient der Lehrpraxis bekannt?</w:t>
            </w:r>
            <w:r w:rsidR="00B22E04"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  </w:t>
            </w:r>
          </w:p>
        </w:tc>
      </w:tr>
      <w:tr w:rsidR="007447A5" w:rsidTr="007447A5">
        <w:tc>
          <w:tcPr>
            <w:tcW w:w="2909" w:type="dxa"/>
          </w:tcPr>
          <w:p w:rsidR="007447A5" w:rsidRPr="00AE1DEE" w:rsidRDefault="007447A5" w:rsidP="00AE1DEE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>Rahmen der Konsultation*:</w:t>
            </w:r>
          </w:p>
        </w:tc>
        <w:tc>
          <w:tcPr>
            <w:tcW w:w="2127" w:type="dxa"/>
          </w:tcPr>
          <w:p w:rsidR="007447A5" w:rsidRPr="00AE1DEE" w:rsidRDefault="007447A5" w:rsidP="00AE1DEE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sym w:font="Wingdings" w:char="F06F"/>
            </w: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 Hausbesuch</w:t>
            </w:r>
          </w:p>
        </w:tc>
        <w:tc>
          <w:tcPr>
            <w:tcW w:w="2123" w:type="dxa"/>
          </w:tcPr>
          <w:p w:rsidR="007447A5" w:rsidRPr="00AE1DEE" w:rsidRDefault="007447A5" w:rsidP="00AE1DEE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sym w:font="Wingdings" w:char="F06F"/>
            </w: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 Pflegeheim</w:t>
            </w:r>
          </w:p>
        </w:tc>
        <w:tc>
          <w:tcPr>
            <w:tcW w:w="2112" w:type="dxa"/>
            <w:vMerge w:val="restart"/>
          </w:tcPr>
          <w:p w:rsidR="007447A5" w:rsidRPr="0058070D" w:rsidRDefault="007447A5" w:rsidP="007447A5">
            <w:pPr>
              <w:spacing w:before="72"/>
              <w:jc w:val="right"/>
              <w:rPr>
                <w:rFonts w:ascii="Arial" w:eastAsia="Trebuchet MS" w:hAnsi="Arial" w:cs="Arial"/>
                <w:sz w:val="16"/>
                <w:szCs w:val="20"/>
                <w:u w:color="000000"/>
                <w:lang w:val="de-DE"/>
              </w:rPr>
            </w:pPr>
          </w:p>
          <w:p w:rsidR="007447A5" w:rsidRPr="0058070D" w:rsidRDefault="007447A5" w:rsidP="007447A5">
            <w:pPr>
              <w:spacing w:before="72"/>
              <w:jc w:val="right"/>
              <w:rPr>
                <w:rFonts w:ascii="Arial" w:eastAsia="Trebuchet MS" w:hAnsi="Arial" w:cs="Arial"/>
                <w:sz w:val="16"/>
                <w:szCs w:val="20"/>
                <w:u w:color="000000"/>
                <w:lang w:val="de-DE"/>
              </w:rPr>
            </w:pPr>
            <w:r w:rsidRPr="0058070D">
              <w:rPr>
                <w:rFonts w:ascii="Arial" w:eastAsia="Trebuchet MS" w:hAnsi="Arial" w:cs="Arial"/>
                <w:sz w:val="16"/>
                <w:szCs w:val="20"/>
                <w:u w:color="000000"/>
                <w:lang w:val="de-DE"/>
              </w:rPr>
              <w:t xml:space="preserve">* Bitte </w:t>
            </w:r>
            <w:r w:rsidRPr="0058070D">
              <w:rPr>
                <w:rFonts w:ascii="Arial" w:eastAsia="Trebuchet MS" w:hAnsi="Arial" w:cs="Arial"/>
                <w:sz w:val="16"/>
                <w:szCs w:val="20"/>
                <w:u w:color="000000"/>
                <w:lang w:val="de-DE"/>
              </w:rPr>
              <w:sym w:font="Wingdings" w:char="F06F"/>
            </w:r>
            <w:r w:rsidRPr="0058070D">
              <w:rPr>
                <w:rFonts w:ascii="Arial" w:eastAsia="Trebuchet MS" w:hAnsi="Arial" w:cs="Arial"/>
                <w:sz w:val="16"/>
                <w:szCs w:val="20"/>
                <w:u w:color="000000"/>
                <w:lang w:val="de-DE"/>
              </w:rPr>
              <w:t xml:space="preserve"> durch </w:t>
            </w:r>
            <w:r w:rsidRPr="0058070D">
              <w:rPr>
                <w:rFonts w:ascii="Arial" w:eastAsia="Trebuchet MS" w:hAnsi="Arial" w:cs="Arial"/>
                <w:b/>
                <w:sz w:val="16"/>
                <w:szCs w:val="20"/>
                <w:u w:color="000000"/>
                <w:lang w:val="de-DE"/>
              </w:rPr>
              <w:t xml:space="preserve">x </w:t>
            </w:r>
            <w:r w:rsidRPr="0058070D">
              <w:rPr>
                <w:rFonts w:ascii="Arial" w:eastAsia="Trebuchet MS" w:hAnsi="Arial" w:cs="Arial"/>
                <w:sz w:val="16"/>
                <w:szCs w:val="20"/>
                <w:u w:color="000000"/>
                <w:lang w:val="de-DE"/>
              </w:rPr>
              <w:t>ersetzen</w:t>
            </w:r>
          </w:p>
        </w:tc>
      </w:tr>
      <w:tr w:rsidR="007447A5" w:rsidTr="007447A5">
        <w:tc>
          <w:tcPr>
            <w:tcW w:w="2909" w:type="dxa"/>
          </w:tcPr>
          <w:p w:rsidR="007447A5" w:rsidRDefault="007447A5" w:rsidP="00AE1DEE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</w:p>
        </w:tc>
        <w:tc>
          <w:tcPr>
            <w:tcW w:w="2127" w:type="dxa"/>
          </w:tcPr>
          <w:p w:rsidR="007447A5" w:rsidRDefault="007447A5" w:rsidP="00AE1DEE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sym w:font="Wingdings" w:char="F06F"/>
            </w: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 Routinetermin</w:t>
            </w:r>
          </w:p>
        </w:tc>
        <w:tc>
          <w:tcPr>
            <w:tcW w:w="2123" w:type="dxa"/>
          </w:tcPr>
          <w:p w:rsidR="007447A5" w:rsidRDefault="007447A5" w:rsidP="00AE1DEE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sym w:font="Wingdings" w:char="F06F"/>
            </w: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 Notfalltermin</w:t>
            </w:r>
          </w:p>
        </w:tc>
        <w:tc>
          <w:tcPr>
            <w:tcW w:w="2112" w:type="dxa"/>
            <w:vMerge/>
          </w:tcPr>
          <w:p w:rsidR="007447A5" w:rsidRPr="00AE1DEE" w:rsidRDefault="007447A5" w:rsidP="00AE1DEE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</w:p>
        </w:tc>
      </w:tr>
      <w:tr w:rsidR="00AE1DEE" w:rsidTr="007447A5">
        <w:tc>
          <w:tcPr>
            <w:tcW w:w="9271" w:type="dxa"/>
            <w:gridSpan w:val="4"/>
          </w:tcPr>
          <w:p w:rsidR="00AE1DEE" w:rsidRPr="00AE1DEE" w:rsidRDefault="00AE1DEE" w:rsidP="007447A5">
            <w:pPr>
              <w:spacing w:before="72"/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</w:pPr>
            <w:r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>Besuch initiiert von</w:t>
            </w:r>
            <w:r w:rsidR="00B22E04">
              <w:rPr>
                <w:rFonts w:ascii="Arial" w:eastAsia="Trebuchet MS" w:hAnsi="Arial" w:cs="Arial"/>
                <w:sz w:val="20"/>
                <w:szCs w:val="20"/>
                <w:u w:color="000000"/>
                <w:lang w:val="de-DE"/>
              </w:rPr>
              <w:t xml:space="preserve">: </w:t>
            </w:r>
          </w:p>
        </w:tc>
      </w:tr>
    </w:tbl>
    <w:p w:rsidR="000D50E6" w:rsidRDefault="000D50E6">
      <w:pPr>
        <w:spacing w:line="200" w:lineRule="exact"/>
        <w:rPr>
          <w:rFonts w:ascii="Arial" w:hAnsi="Arial" w:cs="Arial"/>
          <w:b/>
          <w:sz w:val="20"/>
          <w:szCs w:val="20"/>
          <w:lang w:val="de-DE"/>
        </w:rPr>
      </w:pPr>
    </w:p>
    <w:p w:rsidR="00607CE2" w:rsidRDefault="009854C5" w:rsidP="000E7667">
      <w:pPr>
        <w:tabs>
          <w:tab w:val="left" w:pos="7951"/>
        </w:tabs>
        <w:spacing w:before="72"/>
        <w:rPr>
          <w:rFonts w:ascii="Arial" w:eastAsia="Trebuchet MS" w:hAnsi="Arial" w:cs="Arial"/>
          <w:b/>
          <w:sz w:val="20"/>
          <w:szCs w:val="20"/>
          <w:lang w:val="de-DE"/>
        </w:rPr>
      </w:pPr>
      <w:r>
        <w:rPr>
          <w:rFonts w:ascii="Arial" w:eastAsia="Trebuchet MS" w:hAnsi="Arial" w:cs="Arial"/>
          <w:b/>
          <w:sz w:val="20"/>
          <w:szCs w:val="20"/>
          <w:lang w:val="de-DE"/>
        </w:rPr>
        <w:t>Epikrise zum Blockpraktikum:</w:t>
      </w:r>
      <w:bookmarkStart w:id="0" w:name="_GoBack"/>
      <w:bookmarkEnd w:id="0"/>
    </w:p>
    <w:p w:rsidR="009854C5" w:rsidRDefault="009854C5" w:rsidP="000E7667">
      <w:pPr>
        <w:tabs>
          <w:tab w:val="left" w:pos="7951"/>
        </w:tabs>
        <w:spacing w:before="72"/>
        <w:rPr>
          <w:rFonts w:ascii="Arial" w:eastAsia="Trebuchet MS" w:hAnsi="Arial" w:cs="Arial"/>
          <w:b/>
          <w:sz w:val="20"/>
          <w:szCs w:val="20"/>
          <w:lang w:val="de-DE"/>
        </w:rPr>
      </w:pPr>
    </w:p>
    <w:p w:rsidR="00E86104" w:rsidRPr="00E86104" w:rsidRDefault="00E86104" w:rsidP="00E86104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de-DE"/>
        </w:rPr>
      </w:pPr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S = "</w:t>
      </w:r>
      <w:proofErr w:type="spellStart"/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Subjective</w:t>
      </w:r>
      <w:proofErr w:type="spellEnd"/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"</w:t>
      </w:r>
      <w:r w:rsidRPr="00E86104">
        <w:rPr>
          <w:rFonts w:eastAsia="Times New Roman"/>
          <w:color w:val="000000"/>
          <w:sz w:val="24"/>
          <w:szCs w:val="24"/>
          <w:lang w:val="de-DE"/>
        </w:rPr>
        <w:t>: Erfassung des subjektiven Verarbeitens des Patienten (worunter „leidet“ er/sie? Persönliche Beschwerden? Umgang mit Krankheit, möglichst 2-3 wörtliche Zitate d. Patienten)</w:t>
      </w:r>
    </w:p>
    <w:p w:rsidR="00E86104" w:rsidRPr="00E86104" w:rsidRDefault="00E86104" w:rsidP="00E86104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de-DE"/>
        </w:rPr>
      </w:pPr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O = "</w:t>
      </w:r>
      <w:proofErr w:type="spellStart"/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Objective</w:t>
      </w:r>
      <w:proofErr w:type="spellEnd"/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"</w:t>
      </w:r>
      <w:proofErr w:type="gramStart"/>
      <w:r w:rsidRPr="00E86104">
        <w:rPr>
          <w:rFonts w:eastAsia="Times New Roman"/>
          <w:color w:val="000000"/>
          <w:sz w:val="24"/>
          <w:szCs w:val="24"/>
          <w:lang w:val="de-DE"/>
        </w:rPr>
        <w:t>:  (</w:t>
      </w:r>
      <w:proofErr w:type="gramEnd"/>
      <w:r w:rsidRPr="00E86104">
        <w:rPr>
          <w:rFonts w:eastAsia="Times New Roman"/>
          <w:color w:val="000000"/>
          <w:sz w:val="24"/>
          <w:szCs w:val="24"/>
          <w:lang w:val="de-DE"/>
        </w:rPr>
        <w:t xml:space="preserve">Dauer-und aktuelle) Diagnosen, aktuelle Medikation und deren </w:t>
      </w:r>
      <w:proofErr w:type="spellStart"/>
      <w:r w:rsidRPr="00E86104">
        <w:rPr>
          <w:rFonts w:eastAsia="Times New Roman"/>
          <w:color w:val="000000"/>
          <w:sz w:val="24"/>
          <w:szCs w:val="24"/>
          <w:lang w:val="de-DE"/>
        </w:rPr>
        <w:t>handling</w:t>
      </w:r>
      <w:proofErr w:type="spellEnd"/>
      <w:r w:rsidRPr="00E86104">
        <w:rPr>
          <w:rFonts w:eastAsia="Times New Roman"/>
          <w:color w:val="000000"/>
          <w:sz w:val="24"/>
          <w:szCs w:val="24"/>
          <w:lang w:val="de-DE"/>
        </w:rPr>
        <w:t xml:space="preserve">, bei der Konsultation erhobene Befunde oder/und weitere bereits bekannte </w:t>
      </w:r>
      <w:r w:rsidRPr="00E86104">
        <w:rPr>
          <w:rStyle w:val="Hervorhebung"/>
          <w:rFonts w:eastAsia="Times New Roman"/>
          <w:color w:val="000000"/>
          <w:sz w:val="24"/>
          <w:szCs w:val="24"/>
          <w:lang w:val="de-DE"/>
        </w:rPr>
        <w:t xml:space="preserve">relevante </w:t>
      </w:r>
      <w:r w:rsidRPr="00E86104">
        <w:rPr>
          <w:rFonts w:eastAsia="Times New Roman"/>
          <w:color w:val="000000"/>
          <w:sz w:val="24"/>
          <w:szCs w:val="24"/>
          <w:lang w:val="de-DE"/>
        </w:rPr>
        <w:t>(Fremd-)Befunde, Betreuung und Hilfe durch dritte Personen, Organisation des sozialen Umfeldes</w:t>
      </w:r>
    </w:p>
    <w:p w:rsidR="00E86104" w:rsidRDefault="00E86104" w:rsidP="00E86104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</w:rPr>
      </w:pPr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A = "Assessment"</w:t>
      </w:r>
      <w:r w:rsidRPr="00E86104">
        <w:rPr>
          <w:rFonts w:eastAsia="Times New Roman"/>
          <w:color w:val="000000"/>
          <w:sz w:val="24"/>
          <w:szCs w:val="24"/>
          <w:lang w:val="de-DE"/>
        </w:rPr>
        <w:t xml:space="preserve">:  Differentialdiagnosen (wenn relevant, weil neue Befunde/Beschwerden), Reflexion der aktuellen und bisherigen Situation, Abgleich von Diagnosen und Medikation oder ggf. </w:t>
      </w:r>
      <w:proofErr w:type="spellStart"/>
      <w:r>
        <w:rPr>
          <w:rFonts w:eastAsia="Times New Roman"/>
          <w:color w:val="000000"/>
          <w:sz w:val="24"/>
          <w:szCs w:val="24"/>
        </w:rPr>
        <w:t>Diskussion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von </w:t>
      </w:r>
      <w:proofErr w:type="spellStart"/>
      <w:r>
        <w:rPr>
          <w:rFonts w:eastAsia="Times New Roman"/>
          <w:color w:val="000000"/>
          <w:sz w:val="24"/>
          <w:szCs w:val="24"/>
        </w:rPr>
        <w:t>deren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Indikationen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000000"/>
          <w:sz w:val="24"/>
          <w:szCs w:val="24"/>
        </w:rPr>
        <w:t>zusammenfassende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Beurteilung</w:t>
      </w:r>
      <w:proofErr w:type="spellEnd"/>
    </w:p>
    <w:p w:rsidR="00E86104" w:rsidRPr="00E86104" w:rsidRDefault="00E86104" w:rsidP="00E86104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de-DE"/>
        </w:rPr>
      </w:pPr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P = "Plan"</w:t>
      </w:r>
      <w:r w:rsidRPr="00E86104">
        <w:rPr>
          <w:rFonts w:eastAsia="Times New Roman"/>
          <w:color w:val="000000"/>
          <w:sz w:val="24"/>
          <w:szCs w:val="24"/>
          <w:lang w:val="de-DE"/>
        </w:rPr>
        <w:t>:  Weiteres Vorgehen: ergeben sich neue Aspekte bei Therapie, Diagnostik oder Betreuung? Welche Einschränkungen sind für den Patienten die relevantesten? Was ist vordringlich?</w:t>
      </w:r>
    </w:p>
    <w:p w:rsidR="00E86104" w:rsidRPr="00E86104" w:rsidRDefault="00E86104" w:rsidP="00E86104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de-DE"/>
        </w:rPr>
      </w:pPr>
      <w:r w:rsidRPr="00E86104">
        <w:rPr>
          <w:rFonts w:eastAsia="Times New Roman"/>
          <w:color w:val="000000"/>
          <w:sz w:val="24"/>
          <w:szCs w:val="24"/>
          <w:lang w:val="de-DE"/>
        </w:rPr>
        <w:t>Welche </w:t>
      </w:r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Gefühle und Gedanken</w:t>
      </w:r>
      <w:r w:rsidRPr="00E86104">
        <w:rPr>
          <w:rFonts w:eastAsia="Times New Roman"/>
          <w:color w:val="000000"/>
          <w:sz w:val="24"/>
          <w:szCs w:val="24"/>
          <w:lang w:val="de-DE"/>
        </w:rPr>
        <w:t> löst die Patientin / löst der Patient in mir aus? (a: unmittelbar zu Beginn der Begegnung und b: Nach Abschluss der Epikrise / mit etwas zeitlichem Abstand)</w:t>
      </w:r>
    </w:p>
    <w:p w:rsidR="00E86104" w:rsidRPr="00E86104" w:rsidRDefault="00E86104" w:rsidP="00E86104">
      <w:pPr>
        <w:widowControl/>
        <w:numPr>
          <w:ilvl w:val="0"/>
          <w:numId w:val="5"/>
        </w:num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val="de-DE"/>
        </w:rPr>
      </w:pPr>
      <w:r w:rsidRPr="00E86104">
        <w:rPr>
          <w:rFonts w:eastAsia="Times New Roman"/>
          <w:color w:val="000000"/>
          <w:sz w:val="24"/>
          <w:szCs w:val="24"/>
          <w:lang w:val="de-DE"/>
        </w:rPr>
        <w:t xml:space="preserve">Herausstellung der </w:t>
      </w:r>
      <w:r w:rsidRPr="00E86104">
        <w:rPr>
          <w:rStyle w:val="Fett"/>
          <w:rFonts w:eastAsia="Times New Roman"/>
          <w:color w:val="000000"/>
          <w:sz w:val="24"/>
          <w:szCs w:val="24"/>
          <w:lang w:val="de-DE"/>
        </w:rPr>
        <w:t>Vielschichtigkeit der hausärztlichen Betreuung</w:t>
      </w:r>
      <w:r w:rsidRPr="00E86104">
        <w:rPr>
          <w:rFonts w:eastAsia="Times New Roman"/>
          <w:color w:val="000000"/>
          <w:sz w:val="24"/>
          <w:szCs w:val="24"/>
          <w:lang w:val="de-DE"/>
        </w:rPr>
        <w:t xml:space="preserve"> am Beispiel dieses Patienten</w:t>
      </w:r>
    </w:p>
    <w:p w:rsidR="009854C5" w:rsidRPr="00E86104" w:rsidRDefault="009854C5" w:rsidP="00AE0805">
      <w:pPr>
        <w:jc w:val="both"/>
        <w:rPr>
          <w:rFonts w:ascii="Arial" w:eastAsia="Trebuchet MS" w:hAnsi="Arial" w:cs="Arial"/>
          <w:sz w:val="20"/>
          <w:szCs w:val="20"/>
          <w:lang w:val="de-DE"/>
        </w:rPr>
      </w:pPr>
    </w:p>
    <w:sectPr w:rsidR="009854C5" w:rsidRPr="00E86104" w:rsidSect="00AE0805">
      <w:headerReference w:type="default" r:id="rId8"/>
      <w:type w:val="continuous"/>
      <w:pgSz w:w="11907" w:h="16840"/>
      <w:pgMar w:top="680" w:right="1338" w:bottom="680" w:left="129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95" w:rsidRDefault="00F50195" w:rsidP="00F50195">
      <w:r>
        <w:separator/>
      </w:r>
    </w:p>
  </w:endnote>
  <w:endnote w:type="continuationSeparator" w:id="0">
    <w:p w:rsidR="00F50195" w:rsidRDefault="00F50195" w:rsidP="00F5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95" w:rsidRDefault="00F50195" w:rsidP="00F50195">
      <w:r>
        <w:separator/>
      </w:r>
    </w:p>
  </w:footnote>
  <w:footnote w:type="continuationSeparator" w:id="0">
    <w:p w:rsidR="00F50195" w:rsidRDefault="00F50195" w:rsidP="00F5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195" w:rsidRDefault="00F50195">
    <w:pPr>
      <w:pStyle w:val="Kopfzeile"/>
    </w:pPr>
  </w:p>
  <w:p w:rsidR="00F50195" w:rsidRDefault="00F501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407F"/>
    <w:multiLevelType w:val="hybridMultilevel"/>
    <w:tmpl w:val="26DAD71A"/>
    <w:lvl w:ilvl="0" w:tplc="A20AD2C0">
      <w:start w:val="1"/>
      <w:numFmt w:val="decimal"/>
      <w:lvlText w:val="%1."/>
      <w:lvlJc w:val="left"/>
      <w:pPr>
        <w:ind w:hanging="360"/>
      </w:pPr>
      <w:rPr>
        <w:rFonts w:ascii="Trebuchet MS" w:eastAsia="Trebuchet MS" w:hAnsi="Trebuchet MS" w:hint="default"/>
        <w:b/>
        <w:bCs/>
        <w:sz w:val="22"/>
        <w:szCs w:val="22"/>
      </w:rPr>
    </w:lvl>
    <w:lvl w:ilvl="1" w:tplc="89D2AC9E">
      <w:start w:val="1"/>
      <w:numFmt w:val="bullet"/>
      <w:lvlText w:val="•"/>
      <w:lvlJc w:val="left"/>
      <w:rPr>
        <w:rFonts w:hint="default"/>
      </w:rPr>
    </w:lvl>
    <w:lvl w:ilvl="2" w:tplc="AF60710A">
      <w:start w:val="1"/>
      <w:numFmt w:val="bullet"/>
      <w:lvlText w:val="•"/>
      <w:lvlJc w:val="left"/>
      <w:rPr>
        <w:rFonts w:hint="default"/>
      </w:rPr>
    </w:lvl>
    <w:lvl w:ilvl="3" w:tplc="17BE3C24">
      <w:start w:val="1"/>
      <w:numFmt w:val="bullet"/>
      <w:lvlText w:val="•"/>
      <w:lvlJc w:val="left"/>
      <w:rPr>
        <w:rFonts w:hint="default"/>
      </w:rPr>
    </w:lvl>
    <w:lvl w:ilvl="4" w:tplc="7EC82F0E">
      <w:start w:val="1"/>
      <w:numFmt w:val="bullet"/>
      <w:lvlText w:val="•"/>
      <w:lvlJc w:val="left"/>
      <w:rPr>
        <w:rFonts w:hint="default"/>
      </w:rPr>
    </w:lvl>
    <w:lvl w:ilvl="5" w:tplc="711CCD80">
      <w:start w:val="1"/>
      <w:numFmt w:val="bullet"/>
      <w:lvlText w:val="•"/>
      <w:lvlJc w:val="left"/>
      <w:rPr>
        <w:rFonts w:hint="default"/>
      </w:rPr>
    </w:lvl>
    <w:lvl w:ilvl="6" w:tplc="1EF86ACE">
      <w:start w:val="1"/>
      <w:numFmt w:val="bullet"/>
      <w:lvlText w:val="•"/>
      <w:lvlJc w:val="left"/>
      <w:rPr>
        <w:rFonts w:hint="default"/>
      </w:rPr>
    </w:lvl>
    <w:lvl w:ilvl="7" w:tplc="E48699C8">
      <w:start w:val="1"/>
      <w:numFmt w:val="bullet"/>
      <w:lvlText w:val="•"/>
      <w:lvlJc w:val="left"/>
      <w:rPr>
        <w:rFonts w:hint="default"/>
      </w:rPr>
    </w:lvl>
    <w:lvl w:ilvl="8" w:tplc="2C32E57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CFC1DBF"/>
    <w:multiLevelType w:val="hybridMultilevel"/>
    <w:tmpl w:val="A8DC97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1FF2"/>
    <w:multiLevelType w:val="hybridMultilevel"/>
    <w:tmpl w:val="2ACAD1D0"/>
    <w:lvl w:ilvl="0" w:tplc="013C94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E704B"/>
    <w:multiLevelType w:val="multilevel"/>
    <w:tmpl w:val="9EB87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1F35D9"/>
    <w:multiLevelType w:val="hybridMultilevel"/>
    <w:tmpl w:val="BBF0938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3B"/>
    <w:rsid w:val="000D50E6"/>
    <w:rsid w:val="000E7667"/>
    <w:rsid w:val="00143995"/>
    <w:rsid w:val="0043683B"/>
    <w:rsid w:val="00564C80"/>
    <w:rsid w:val="0058070D"/>
    <w:rsid w:val="00607CE2"/>
    <w:rsid w:val="007447A5"/>
    <w:rsid w:val="00767872"/>
    <w:rsid w:val="0090579D"/>
    <w:rsid w:val="00965038"/>
    <w:rsid w:val="009854C5"/>
    <w:rsid w:val="00997851"/>
    <w:rsid w:val="009A626B"/>
    <w:rsid w:val="009C2358"/>
    <w:rsid w:val="00A7071F"/>
    <w:rsid w:val="00A749DF"/>
    <w:rsid w:val="00AE0805"/>
    <w:rsid w:val="00AE1DEE"/>
    <w:rsid w:val="00B22E04"/>
    <w:rsid w:val="00B71394"/>
    <w:rsid w:val="00D7319D"/>
    <w:rsid w:val="00E86104"/>
    <w:rsid w:val="00F5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EA44"/>
  <w15:docId w15:val="{6688DB1F-91AC-45BD-9326-A020E569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2"/>
      <w:ind w:left="478" w:hanging="360"/>
    </w:pPr>
    <w:rPr>
      <w:rFonts w:ascii="Trebuchet MS" w:eastAsia="Trebuchet MS" w:hAnsi="Trebuchet MS"/>
      <w:b/>
      <w:bCs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AE1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579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579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501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0195"/>
  </w:style>
  <w:style w:type="paragraph" w:styleId="Fuzeile">
    <w:name w:val="footer"/>
    <w:basedOn w:val="Standard"/>
    <w:link w:val="FuzeileZchn"/>
    <w:uiPriority w:val="99"/>
    <w:unhideWhenUsed/>
    <w:rsid w:val="00F501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195"/>
  </w:style>
  <w:style w:type="character" w:styleId="Fett">
    <w:name w:val="Strong"/>
    <w:basedOn w:val="Absatz-Standardschriftart"/>
    <w:uiPriority w:val="22"/>
    <w:qFormat/>
    <w:rsid w:val="00E86104"/>
    <w:rPr>
      <w:b/>
      <w:bCs/>
    </w:rPr>
  </w:style>
  <w:style w:type="character" w:styleId="Hervorhebung">
    <w:name w:val="Emphasis"/>
    <w:basedOn w:val="Absatz-Standardschriftart"/>
    <w:uiPriority w:val="20"/>
    <w:qFormat/>
    <w:rsid w:val="00E86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6DB6-0A2D-4FA6-A0B0-1E17DB0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Falldarstellung, Blockpraktikum Allgemeinmedizin, Name:___________________</vt:lpstr>
    </vt:vector>
  </TitlesOfParts>
  <Company>UKW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Falldarstellung, Blockpraktikum Allgemeinmedizin, Name:___________________</dc:title>
  <dc:creator>Gora_B</dc:creator>
  <cp:lastModifiedBy>Meyer, Vanessa</cp:lastModifiedBy>
  <cp:revision>2</cp:revision>
  <cp:lastPrinted>2018-07-17T11:37:00Z</cp:lastPrinted>
  <dcterms:created xsi:type="dcterms:W3CDTF">2022-02-17T08:28:00Z</dcterms:created>
  <dcterms:modified xsi:type="dcterms:W3CDTF">2022-02-17T08:28:00Z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2012-09-18T00:00:00Z</vt:filetime>
  </property>
  <property fmtid="{D5CDD505-2E9C-101B-9397-08002B2CF9AE}" pid="3" name="LastSaved">
    <vt:filetime>2018-06-15T00:00:00Z</vt:filetime>
  </property>
</Properties>
</file>